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 </w:t>
      </w:r>
      <w:r w:rsidR="00DB5D98" w:rsidRPr="00852E51">
        <w:rPr>
          <w:rFonts w:ascii="Arial" w:hAnsi="Arial" w:cs="Arial"/>
          <w:sz w:val="22"/>
          <w:szCs w:val="22"/>
        </w:rPr>
        <w:tab/>
      </w:r>
      <w:r w:rsidRPr="00852E51">
        <w:rPr>
          <w:rFonts w:ascii="Arial" w:hAnsi="Arial" w:cs="Arial"/>
          <w:sz w:val="22"/>
          <w:szCs w:val="22"/>
        </w:rPr>
        <w:t>“Corrupt practice”: making offers, solicitation or acceptance of bribe, rewards or gifts or any material benefit, in exchange for an unfair advantage in the procurement process or to otherwise influence the procurement process or contract execution;</w:t>
      </w:r>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w:t>
      </w:r>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levels;</w:t>
      </w:r>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“Coercive practice”: harming or threatening to harm, persons or their property to influence their participation in the procurement process or affect the execution of a contract;</w:t>
      </w:r>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 xml:space="preserve">provided services for the need assessment/ procurement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participating;</w:t>
      </w:r>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 xml:space="preserve">To encourage voluntary disclosures, such declarations would not mean automatic disqualification for the bidder making such declarations. The declared conflict of interest may be evaluated and mitigation steps, if possible, may be taken by POWERGRID. </w:t>
      </w:r>
      <w:proofErr w:type="gramStart"/>
      <w:r w:rsidRPr="00852E51">
        <w:rPr>
          <w:rFonts w:ascii="Arial" w:hAnsi="Arial" w:cs="Arial"/>
          <w:sz w:val="22"/>
          <w:szCs w:val="22"/>
        </w:rPr>
        <w:t>Similarly</w:t>
      </w:r>
      <w:proofErr w:type="gramEnd"/>
      <w:r w:rsidRPr="00852E51">
        <w:rPr>
          <w:rFonts w:ascii="Arial" w:hAnsi="Arial" w:cs="Arial"/>
          <w:sz w:val="22"/>
          <w:szCs w:val="22"/>
        </w:rPr>
        <w:t xml:space="preserve">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 xml:space="preserve">Without prejudice to and in addition to the rights of POWERGRID to other penal provisions as per the Bidding Documents or Contract, if POWERGRID </w:t>
      </w:r>
      <w:proofErr w:type="gramStart"/>
      <w:r w:rsidR="00F85BC7" w:rsidRPr="00852E51">
        <w:rPr>
          <w:rFonts w:ascii="Arial" w:hAnsi="Arial" w:cs="Arial"/>
          <w:sz w:val="22"/>
          <w:szCs w:val="22"/>
        </w:rPr>
        <w:t>comes to a conclusion</w:t>
      </w:r>
      <w:proofErr w:type="gramEnd"/>
      <w:r w:rsidR="00F85BC7" w:rsidRPr="00852E51">
        <w:rPr>
          <w:rFonts w:ascii="Arial" w:hAnsi="Arial" w:cs="Arial"/>
          <w:sz w:val="22"/>
          <w:szCs w:val="22"/>
        </w:rPr>
        <w:t xml:space="preserve">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calling off of any pre-contract negotiations, and;</w:t>
      </w:r>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w:t>
      </w:r>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in question</w:t>
      </w:r>
      <w:r w:rsidRPr="00852E51">
        <w:rPr>
          <w:rFonts w:ascii="Arial" w:hAnsi="Arial" w:cs="Arial"/>
          <w:sz w:val="22"/>
          <w:szCs w:val="22"/>
        </w:rPr>
        <w:t>;</w:t>
      </w:r>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Forfeiture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contract in question</w:t>
      </w:r>
      <w:r w:rsidR="00FC1F66" w:rsidRPr="00852E51">
        <w:rPr>
          <w:rFonts w:ascii="Arial" w:hAnsi="Arial" w:cs="Arial"/>
          <w:sz w:val="22"/>
          <w:szCs w:val="22"/>
        </w:rPr>
        <w:t>;</w:t>
      </w:r>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In case of anti-competitive practices, information for further processing may be filed with the Competition Commission of India;</w:t>
      </w:r>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4D77B3B0" w:rsidR="00D134C8" w:rsidRPr="00852E51" w:rsidRDefault="00D134C8" w:rsidP="00F85BC7">
      <w:pPr>
        <w:ind w:left="783" w:hanging="783"/>
        <w:jc w:val="both"/>
        <w:rPr>
          <w:rFonts w:ascii="Arial" w:hAnsi="Arial" w:cs="Arial"/>
          <w:sz w:val="22"/>
          <w:szCs w:val="22"/>
        </w:rPr>
      </w:pPr>
      <w:bookmarkStart w:id="0" w:name="_GoBack"/>
      <w:bookmarkEnd w:id="0"/>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5202C1E4"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Appendix-II to SCC-----</w:t>
      </w:r>
    </w:p>
    <w:sectPr w:rsidR="00D134C8" w:rsidRPr="00852E51">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50CE2" w14:textId="77777777" w:rsidR="00F836CE" w:rsidRDefault="00F836CE" w:rsidP="008403A6">
      <w:r>
        <w:separator/>
      </w:r>
    </w:p>
  </w:endnote>
  <w:endnote w:type="continuationSeparator" w:id="0">
    <w:p w14:paraId="7AF78158" w14:textId="77777777" w:rsidR="00F836CE" w:rsidRDefault="00F836CE" w:rsidP="008403A6">
      <w:r>
        <w:continuationSeparator/>
      </w:r>
    </w:p>
  </w:endnote>
  <w:endnote w:type="continuationNotice" w:id="1">
    <w:p w14:paraId="5AF2120B" w14:textId="77777777" w:rsidR="00F836CE" w:rsidRDefault="00F836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4FF26" w14:textId="617EF336" w:rsidR="00205F30" w:rsidRPr="00205F30" w:rsidRDefault="00205F30" w:rsidP="00205F30">
    <w:pPr>
      <w:pBdr>
        <w:top w:val="single" w:sz="4" w:space="1" w:color="auto"/>
      </w:pBdr>
      <w:ind w:right="95"/>
      <w:jc w:val="right"/>
      <w:rPr>
        <w:rFonts w:ascii="Arial" w:hAnsi="Arial" w:cs="Arial"/>
        <w:b/>
        <w:bCs/>
        <w:sz w:val="22"/>
        <w:szCs w:val="22"/>
      </w:rPr>
    </w:pPr>
    <w:r w:rsidRPr="00205F30">
      <w:rPr>
        <w:rFonts w:ascii="Arial" w:hAnsi="Arial" w:cs="Arial"/>
        <w:b/>
        <w:bCs/>
        <w:sz w:val="22"/>
        <w:szCs w:val="22"/>
      </w:rPr>
      <w:t xml:space="preserve">Page </w:t>
    </w:r>
    <w:r w:rsidRPr="00205F30">
      <w:rPr>
        <w:rFonts w:ascii="Arial" w:hAnsi="Arial" w:cs="Arial"/>
        <w:b/>
        <w:bCs/>
        <w:sz w:val="22"/>
        <w:szCs w:val="22"/>
      </w:rPr>
      <w:fldChar w:fldCharType="begin"/>
    </w:r>
    <w:r w:rsidRPr="00205F30">
      <w:rPr>
        <w:rFonts w:ascii="Arial" w:hAnsi="Arial" w:cs="Arial"/>
        <w:b/>
        <w:bCs/>
        <w:sz w:val="22"/>
        <w:szCs w:val="22"/>
      </w:rPr>
      <w:instrText xml:space="preserve"> PAGE </w:instrText>
    </w:r>
    <w:r w:rsidRPr="00205F30">
      <w:rPr>
        <w:rFonts w:ascii="Arial" w:hAnsi="Arial" w:cs="Arial"/>
        <w:b/>
        <w:bCs/>
        <w:sz w:val="22"/>
        <w:szCs w:val="22"/>
      </w:rPr>
      <w:fldChar w:fldCharType="separate"/>
    </w:r>
    <w:r>
      <w:rPr>
        <w:rFonts w:cs="Arial"/>
        <w:b/>
        <w:bCs/>
        <w:szCs w:val="22"/>
      </w:rPr>
      <w:t>1</w:t>
    </w:r>
    <w:r w:rsidRPr="00205F30">
      <w:rPr>
        <w:rFonts w:ascii="Arial" w:hAnsi="Arial" w:cs="Arial"/>
        <w:b/>
        <w:bCs/>
        <w:sz w:val="22"/>
        <w:szCs w:val="22"/>
      </w:rPr>
      <w:fldChar w:fldCharType="end"/>
    </w:r>
    <w:r w:rsidRPr="00205F30">
      <w:rPr>
        <w:rFonts w:ascii="Arial" w:hAnsi="Arial" w:cs="Arial"/>
        <w:b/>
        <w:bCs/>
        <w:sz w:val="22"/>
        <w:szCs w:val="22"/>
      </w:rPr>
      <w:t xml:space="preserve"> of </w:t>
    </w:r>
    <w:r w:rsidRPr="00205F30">
      <w:rPr>
        <w:rFonts w:ascii="Arial" w:hAnsi="Arial" w:cs="Arial"/>
        <w:b/>
        <w:bCs/>
        <w:sz w:val="22"/>
        <w:szCs w:val="22"/>
      </w:rPr>
      <w:fldChar w:fldCharType="begin"/>
    </w:r>
    <w:r w:rsidRPr="00205F30">
      <w:rPr>
        <w:rFonts w:ascii="Arial" w:hAnsi="Arial" w:cs="Arial"/>
        <w:b/>
        <w:bCs/>
        <w:sz w:val="22"/>
        <w:szCs w:val="22"/>
      </w:rPr>
      <w:instrText xml:space="preserve"> NUMPAGES  </w:instrText>
    </w:r>
    <w:r w:rsidRPr="00205F30">
      <w:rPr>
        <w:rFonts w:ascii="Arial" w:hAnsi="Arial" w:cs="Arial"/>
        <w:b/>
        <w:bCs/>
        <w:sz w:val="22"/>
        <w:szCs w:val="22"/>
      </w:rPr>
      <w:fldChar w:fldCharType="separate"/>
    </w:r>
    <w:r>
      <w:rPr>
        <w:rFonts w:cs="Arial"/>
        <w:b/>
        <w:bCs/>
        <w:szCs w:val="22"/>
      </w:rPr>
      <w:t>2</w:t>
    </w:r>
    <w:r w:rsidRPr="00205F30">
      <w:rPr>
        <w:rFonts w:ascii="Arial" w:hAnsi="Arial" w:cs="Arial"/>
        <w:b/>
        <w:bCs/>
        <w:sz w:val="22"/>
        <w:szCs w:val="22"/>
      </w:rPr>
      <w:fldChar w:fldCharType="end"/>
    </w:r>
  </w:p>
  <w:p w14:paraId="0D04F1A6" w14:textId="77777777" w:rsidR="00205F30" w:rsidRDefault="00205F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0A23B" w14:textId="77777777" w:rsidR="00F836CE" w:rsidRDefault="00F836CE" w:rsidP="008403A6">
      <w:r>
        <w:separator/>
      </w:r>
    </w:p>
  </w:footnote>
  <w:footnote w:type="continuationSeparator" w:id="0">
    <w:p w14:paraId="055A7810" w14:textId="77777777" w:rsidR="00F836CE" w:rsidRDefault="00F836CE" w:rsidP="008403A6">
      <w:r>
        <w:continuationSeparator/>
      </w:r>
    </w:p>
  </w:footnote>
  <w:footnote w:type="continuationNotice" w:id="1">
    <w:p w14:paraId="3568845B" w14:textId="77777777" w:rsidR="00F836CE" w:rsidRDefault="00F836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C7A5F" w14:textId="5A75479C"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Appendix-I</w:t>
    </w:r>
    <w:r w:rsidR="00294F44" w:rsidRPr="00A5292F">
      <w:rPr>
        <w:rFonts w:ascii="Arial" w:hAnsi="Arial" w:cs="Arial"/>
        <w:b/>
        <w:bCs/>
        <w:sz w:val="22"/>
        <w:szCs w:val="22"/>
      </w:rPr>
      <w:t>I</w:t>
    </w:r>
    <w:r w:rsidRPr="00A5292F">
      <w:rPr>
        <w:rFonts w:ascii="Arial" w:hAnsi="Arial" w:cs="Arial"/>
        <w:b/>
        <w:bCs/>
        <w:sz w:val="22"/>
        <w:szCs w:val="22"/>
      </w:rPr>
      <w:t xml:space="preserve">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4E83"/>
    <w:rsid w:val="00366503"/>
    <w:rsid w:val="003705A2"/>
    <w:rsid w:val="003968AB"/>
    <w:rsid w:val="003C3E43"/>
    <w:rsid w:val="003E39DB"/>
    <w:rsid w:val="003E62B2"/>
    <w:rsid w:val="00402304"/>
    <w:rsid w:val="00432EE3"/>
    <w:rsid w:val="00442897"/>
    <w:rsid w:val="00452301"/>
    <w:rsid w:val="00472D52"/>
    <w:rsid w:val="004808E4"/>
    <w:rsid w:val="00481DB7"/>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A78B3"/>
    <w:rsid w:val="005D6096"/>
    <w:rsid w:val="005E058D"/>
    <w:rsid w:val="0062013B"/>
    <w:rsid w:val="00635231"/>
    <w:rsid w:val="00661B0D"/>
    <w:rsid w:val="006625F9"/>
    <w:rsid w:val="0066710E"/>
    <w:rsid w:val="006C2D53"/>
    <w:rsid w:val="006C3E45"/>
    <w:rsid w:val="006C59CF"/>
    <w:rsid w:val="006D657D"/>
    <w:rsid w:val="006F4453"/>
    <w:rsid w:val="00716A9C"/>
    <w:rsid w:val="00741E3C"/>
    <w:rsid w:val="007436E2"/>
    <w:rsid w:val="0077042B"/>
    <w:rsid w:val="00781BC1"/>
    <w:rsid w:val="007872BD"/>
    <w:rsid w:val="007A5CD6"/>
    <w:rsid w:val="007D3809"/>
    <w:rsid w:val="007F1368"/>
    <w:rsid w:val="0083362B"/>
    <w:rsid w:val="008403A6"/>
    <w:rsid w:val="00852E51"/>
    <w:rsid w:val="00864969"/>
    <w:rsid w:val="008724A6"/>
    <w:rsid w:val="008A63EF"/>
    <w:rsid w:val="008C2AB8"/>
    <w:rsid w:val="008C5382"/>
    <w:rsid w:val="008D105D"/>
    <w:rsid w:val="009110D4"/>
    <w:rsid w:val="00925477"/>
    <w:rsid w:val="009419D5"/>
    <w:rsid w:val="0096348E"/>
    <w:rsid w:val="0096568D"/>
    <w:rsid w:val="009660BF"/>
    <w:rsid w:val="00971A6B"/>
    <w:rsid w:val="009C458A"/>
    <w:rsid w:val="00A143A3"/>
    <w:rsid w:val="00A24ED0"/>
    <w:rsid w:val="00A27012"/>
    <w:rsid w:val="00A4647F"/>
    <w:rsid w:val="00A51F06"/>
    <w:rsid w:val="00A5292F"/>
    <w:rsid w:val="00A54F0A"/>
    <w:rsid w:val="00AD545E"/>
    <w:rsid w:val="00AE3ADE"/>
    <w:rsid w:val="00AF49BC"/>
    <w:rsid w:val="00AF5DC2"/>
    <w:rsid w:val="00B20A2C"/>
    <w:rsid w:val="00B259B3"/>
    <w:rsid w:val="00B423FE"/>
    <w:rsid w:val="00B4386B"/>
    <w:rsid w:val="00B54DC4"/>
    <w:rsid w:val="00B64AEB"/>
    <w:rsid w:val="00B7161F"/>
    <w:rsid w:val="00B87B5F"/>
    <w:rsid w:val="00B97DFB"/>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A04"/>
    <w:rsid w:val="00ED4744"/>
    <w:rsid w:val="00EE3AA7"/>
    <w:rsid w:val="00F22787"/>
    <w:rsid w:val="00F7344F"/>
    <w:rsid w:val="00F836CE"/>
    <w:rsid w:val="00F84456"/>
    <w:rsid w:val="00F85BC7"/>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C3CC3-D9A8-481C-9663-0F0ACCC00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2</Pages>
  <Words>883</Words>
  <Characters>5038</Characters>
  <Application>Microsoft Office Word</Application>
  <DocSecurity>0</DocSecurity>
  <Lines>41</Lines>
  <Paragraphs>11</Paragraphs>
  <ScaleCrop>false</ScaleCrop>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Prashant Verma {Prashant Verma}</cp:lastModifiedBy>
  <cp:revision>156</cp:revision>
  <dcterms:created xsi:type="dcterms:W3CDTF">2024-04-17T11:04:00Z</dcterms:created>
  <dcterms:modified xsi:type="dcterms:W3CDTF">2025-03-26T10:12:00Z</dcterms:modified>
</cp:coreProperties>
</file>